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06" w:rsidRPr="00214E38" w:rsidRDefault="00E86406" w:rsidP="00E86406">
      <w:pPr>
        <w:spacing w:line="240" w:lineRule="auto"/>
        <w:ind w:left="1416" w:firstLine="708"/>
        <w:jc w:val="both"/>
        <w:rPr>
          <w:rFonts w:ascii="Times New Roman" w:hAnsi="Times New Roman" w:cs="Times New Roman"/>
          <w:sz w:val="28"/>
          <w:szCs w:val="28"/>
        </w:rPr>
      </w:pPr>
      <w:r w:rsidRPr="00214E38">
        <w:rPr>
          <w:rFonts w:ascii="Times New Roman" w:hAnsi="Times New Roman" w:cs="Times New Roman"/>
          <w:b/>
          <w:sz w:val="28"/>
          <w:szCs w:val="28"/>
          <w:lang w:val="kk-KZ"/>
        </w:rPr>
        <w:t>Областные педагогические чтения</w:t>
      </w:r>
      <w:r w:rsidRPr="00214E38">
        <w:rPr>
          <w:rFonts w:ascii="Times New Roman" w:hAnsi="Times New Roman" w:cs="Times New Roman"/>
          <w:sz w:val="28"/>
          <w:szCs w:val="28"/>
          <w:lang w:val="kk-KZ"/>
        </w:rPr>
        <w:t xml:space="preserve"> </w:t>
      </w:r>
    </w:p>
    <w:p w:rsidR="00E86406" w:rsidRPr="00214E38" w:rsidRDefault="00C22495" w:rsidP="00E86406">
      <w:pPr>
        <w:pStyle w:val="a4"/>
        <w:ind w:firstLine="708"/>
        <w:jc w:val="both"/>
        <w:rPr>
          <w:rFonts w:ascii="Times New Roman" w:hAnsi="Times New Roman"/>
          <w:sz w:val="28"/>
          <w:szCs w:val="28"/>
        </w:rPr>
      </w:pPr>
      <w:r w:rsidRPr="00214E38">
        <w:rPr>
          <w:rFonts w:ascii="Times New Roman" w:hAnsi="Times New Roman"/>
          <w:sz w:val="28"/>
          <w:szCs w:val="28"/>
        </w:rPr>
        <w:t xml:space="preserve">Согласно плану работы Центра развития технического и профессионального, </w:t>
      </w:r>
      <w:proofErr w:type="spellStart"/>
      <w:r w:rsidRPr="00214E38">
        <w:rPr>
          <w:rFonts w:ascii="Times New Roman" w:hAnsi="Times New Roman"/>
          <w:sz w:val="28"/>
          <w:szCs w:val="28"/>
        </w:rPr>
        <w:t>послесреднего</w:t>
      </w:r>
      <w:proofErr w:type="spellEnd"/>
      <w:r w:rsidRPr="00214E38">
        <w:rPr>
          <w:rFonts w:ascii="Times New Roman" w:hAnsi="Times New Roman"/>
          <w:sz w:val="28"/>
          <w:szCs w:val="28"/>
        </w:rPr>
        <w:t xml:space="preserve"> образования </w:t>
      </w:r>
      <w:r w:rsidR="00E86406" w:rsidRPr="00214E38">
        <w:rPr>
          <w:rFonts w:ascii="Times New Roman" w:hAnsi="Times New Roman"/>
          <w:sz w:val="28"/>
          <w:szCs w:val="28"/>
        </w:rPr>
        <w:t xml:space="preserve">16 января  2026 года в </w:t>
      </w:r>
      <w:r w:rsidR="004302ED" w:rsidRPr="00214E38">
        <w:rPr>
          <w:rFonts w:ascii="Times New Roman" w:hAnsi="Times New Roman"/>
          <w:sz w:val="28"/>
          <w:szCs w:val="28"/>
          <w:lang w:val="kk-KZ"/>
        </w:rPr>
        <w:t>Строительно</w:t>
      </w:r>
      <w:r w:rsidR="001B32AD" w:rsidRPr="00214E38">
        <w:rPr>
          <w:rFonts w:ascii="Times New Roman" w:hAnsi="Times New Roman"/>
          <w:sz w:val="28"/>
          <w:szCs w:val="28"/>
          <w:lang w:val="kk-KZ"/>
        </w:rPr>
        <w:t xml:space="preserve"> </w:t>
      </w:r>
      <w:r w:rsidR="003C7B66" w:rsidRPr="00214E38">
        <w:rPr>
          <w:rFonts w:ascii="Times New Roman" w:hAnsi="Times New Roman"/>
          <w:sz w:val="28"/>
          <w:szCs w:val="28"/>
          <w:lang w:val="kk-KZ"/>
        </w:rPr>
        <w:t>-</w:t>
      </w:r>
      <w:r w:rsidR="004302ED" w:rsidRPr="00214E38">
        <w:rPr>
          <w:rFonts w:ascii="Times New Roman" w:hAnsi="Times New Roman"/>
          <w:sz w:val="28"/>
          <w:szCs w:val="28"/>
          <w:lang w:val="kk-KZ"/>
        </w:rPr>
        <w:t xml:space="preserve"> технологическ</w:t>
      </w:r>
      <w:r w:rsidR="00BC6418" w:rsidRPr="00214E38">
        <w:rPr>
          <w:rFonts w:ascii="Times New Roman" w:hAnsi="Times New Roman"/>
          <w:sz w:val="28"/>
          <w:szCs w:val="28"/>
          <w:lang w:val="kk-KZ"/>
        </w:rPr>
        <w:t xml:space="preserve">ом </w:t>
      </w:r>
      <w:r w:rsidR="004302ED" w:rsidRPr="00214E38">
        <w:rPr>
          <w:rFonts w:ascii="Times New Roman" w:hAnsi="Times New Roman"/>
          <w:sz w:val="28"/>
          <w:szCs w:val="28"/>
          <w:lang w:val="kk-KZ"/>
        </w:rPr>
        <w:t xml:space="preserve"> колледж</w:t>
      </w:r>
      <w:r w:rsidR="00BC6418" w:rsidRPr="00214E38">
        <w:rPr>
          <w:rFonts w:ascii="Times New Roman" w:hAnsi="Times New Roman"/>
          <w:sz w:val="28"/>
          <w:szCs w:val="28"/>
          <w:lang w:val="kk-KZ"/>
        </w:rPr>
        <w:t>е</w:t>
      </w:r>
      <w:r w:rsidR="004302ED" w:rsidRPr="00214E38">
        <w:rPr>
          <w:rFonts w:ascii="Times New Roman" w:hAnsi="Times New Roman"/>
          <w:sz w:val="28"/>
          <w:szCs w:val="28"/>
          <w:lang w:val="kk-KZ"/>
        </w:rPr>
        <w:t>, г.</w:t>
      </w:r>
      <w:r w:rsidR="00990C5D" w:rsidRPr="00214E38">
        <w:rPr>
          <w:rFonts w:ascii="Times New Roman" w:hAnsi="Times New Roman"/>
          <w:sz w:val="28"/>
          <w:szCs w:val="28"/>
          <w:lang w:val="kk-KZ"/>
        </w:rPr>
        <w:t xml:space="preserve"> </w:t>
      </w:r>
      <w:r w:rsidR="004302ED" w:rsidRPr="00214E38">
        <w:rPr>
          <w:rFonts w:ascii="Times New Roman" w:hAnsi="Times New Roman"/>
          <w:sz w:val="28"/>
          <w:szCs w:val="28"/>
          <w:lang w:val="kk-KZ"/>
        </w:rPr>
        <w:t>Кокшетау</w:t>
      </w:r>
      <w:r w:rsidR="004302ED" w:rsidRPr="00214E38">
        <w:rPr>
          <w:rFonts w:ascii="Times New Roman" w:hAnsi="Times New Roman"/>
          <w:sz w:val="28"/>
          <w:szCs w:val="28"/>
        </w:rPr>
        <w:t xml:space="preserve"> </w:t>
      </w:r>
      <w:r w:rsidR="0011096E" w:rsidRPr="00214E38">
        <w:rPr>
          <w:rFonts w:ascii="Times New Roman" w:hAnsi="Times New Roman"/>
          <w:sz w:val="28"/>
          <w:szCs w:val="28"/>
        </w:rPr>
        <w:t>прошли</w:t>
      </w:r>
      <w:r w:rsidR="00E86406" w:rsidRPr="00214E38">
        <w:rPr>
          <w:rFonts w:ascii="Times New Roman" w:hAnsi="Times New Roman"/>
          <w:sz w:val="28"/>
          <w:szCs w:val="28"/>
        </w:rPr>
        <w:t xml:space="preserve"> о</w:t>
      </w:r>
      <w:r w:rsidR="00BC6418" w:rsidRPr="00214E38">
        <w:rPr>
          <w:rFonts w:ascii="Times New Roman" w:hAnsi="Times New Roman"/>
          <w:sz w:val="28"/>
          <w:szCs w:val="28"/>
        </w:rPr>
        <w:t xml:space="preserve">бластные педагогические чтения </w:t>
      </w:r>
      <w:bookmarkStart w:id="0" w:name="_GoBack"/>
      <w:r w:rsidR="00E86406" w:rsidRPr="006E7209">
        <w:rPr>
          <w:rFonts w:ascii="Times New Roman" w:hAnsi="Times New Roman"/>
          <w:sz w:val="28"/>
          <w:szCs w:val="28"/>
        </w:rPr>
        <w:t>«</w:t>
      </w:r>
      <w:r w:rsidR="004302ED" w:rsidRPr="006E7209">
        <w:rPr>
          <w:rFonts w:ascii="Times New Roman" w:hAnsi="Times New Roman"/>
          <w:sz w:val="28"/>
          <w:szCs w:val="28"/>
          <w:shd w:val="clear" w:color="auto" w:fill="FFFFFF"/>
        </w:rPr>
        <w:t>Иннова</w:t>
      </w:r>
      <w:r w:rsidR="00BC6418" w:rsidRPr="006E7209">
        <w:rPr>
          <w:rFonts w:ascii="Times New Roman" w:hAnsi="Times New Roman"/>
          <w:sz w:val="28"/>
          <w:szCs w:val="28"/>
          <w:shd w:val="clear" w:color="auto" w:fill="FFFFFF"/>
        </w:rPr>
        <w:t xml:space="preserve">ционные  технологии как фактор </w:t>
      </w:r>
      <w:r w:rsidR="004302ED" w:rsidRPr="006E7209">
        <w:rPr>
          <w:rFonts w:ascii="Times New Roman" w:hAnsi="Times New Roman"/>
          <w:sz w:val="28"/>
          <w:szCs w:val="28"/>
          <w:shd w:val="clear" w:color="auto" w:fill="FFFFFF"/>
        </w:rPr>
        <w:t>повышения качества подготовки специалистов в системе ТиПО</w:t>
      </w:r>
      <w:r w:rsidR="00BC6418" w:rsidRPr="006E7209">
        <w:rPr>
          <w:rFonts w:ascii="Times New Roman" w:hAnsi="Times New Roman"/>
          <w:sz w:val="28"/>
          <w:szCs w:val="28"/>
          <w:shd w:val="clear" w:color="auto" w:fill="FFFFFF"/>
        </w:rPr>
        <w:t>».</w:t>
      </w:r>
      <w:r w:rsidR="004302ED" w:rsidRPr="00214E38">
        <w:rPr>
          <w:rFonts w:ascii="Times New Roman" w:hAnsi="Times New Roman"/>
          <w:sz w:val="28"/>
          <w:szCs w:val="28"/>
        </w:rPr>
        <w:t xml:space="preserve"> </w:t>
      </w:r>
      <w:bookmarkEnd w:id="0"/>
    </w:p>
    <w:p w:rsidR="00021070" w:rsidRPr="00214E38" w:rsidRDefault="00D01602" w:rsidP="0012737D">
      <w:pPr>
        <w:spacing w:after="0" w:line="240" w:lineRule="auto"/>
        <w:ind w:firstLine="720"/>
        <w:jc w:val="both"/>
        <w:rPr>
          <w:rFonts w:ascii="Times New Roman" w:hAnsi="Times New Roman" w:cs="Times New Roman"/>
          <w:sz w:val="28"/>
          <w:szCs w:val="28"/>
        </w:rPr>
      </w:pPr>
      <w:r w:rsidRPr="00214E38">
        <w:rPr>
          <w:rFonts w:ascii="Times New Roman" w:eastAsia="Times New Roman" w:hAnsi="Times New Roman" w:cs="Times New Roman"/>
          <w:color w:val="000000"/>
          <w:sz w:val="28"/>
          <w:szCs w:val="28"/>
          <w:lang w:eastAsia="ru-RU"/>
        </w:rPr>
        <w:t>М</w:t>
      </w:r>
      <w:r w:rsidR="00E86406" w:rsidRPr="00214E38">
        <w:rPr>
          <w:rFonts w:ascii="Times New Roman" w:eastAsia="Times New Roman" w:hAnsi="Times New Roman" w:cs="Times New Roman"/>
          <w:color w:val="000000"/>
          <w:sz w:val="28"/>
          <w:szCs w:val="28"/>
          <w:lang w:eastAsia="ru-RU"/>
        </w:rPr>
        <w:t xml:space="preserve">етодист </w:t>
      </w:r>
      <w:r w:rsidR="00021070" w:rsidRPr="00214E38">
        <w:rPr>
          <w:rFonts w:ascii="Times New Roman" w:eastAsia="Times New Roman" w:hAnsi="Times New Roman" w:cs="Times New Roman"/>
          <w:color w:val="000000"/>
          <w:sz w:val="28"/>
          <w:szCs w:val="28"/>
          <w:lang w:eastAsia="ru-RU"/>
        </w:rPr>
        <w:t>ц</w:t>
      </w:r>
      <w:r w:rsidRPr="00214E38">
        <w:rPr>
          <w:rFonts w:ascii="Times New Roman" w:eastAsia="Times New Roman" w:hAnsi="Times New Roman" w:cs="Times New Roman"/>
          <w:color w:val="000000"/>
          <w:sz w:val="28"/>
          <w:szCs w:val="28"/>
          <w:lang w:eastAsia="ru-RU"/>
        </w:rPr>
        <w:t xml:space="preserve">ентра </w:t>
      </w:r>
      <w:r w:rsidR="00E86406" w:rsidRPr="00214E38">
        <w:rPr>
          <w:rFonts w:ascii="Times New Roman" w:eastAsia="Times New Roman" w:hAnsi="Times New Roman" w:cs="Times New Roman"/>
          <w:color w:val="000000"/>
          <w:sz w:val="28"/>
          <w:szCs w:val="28"/>
          <w:lang w:eastAsia="ru-RU"/>
        </w:rPr>
        <w:t xml:space="preserve"> </w:t>
      </w:r>
      <w:r w:rsidRPr="00214E38">
        <w:rPr>
          <w:rFonts w:ascii="Times New Roman" w:eastAsia="Times New Roman" w:hAnsi="Times New Roman" w:cs="Times New Roman"/>
          <w:color w:val="000000"/>
          <w:sz w:val="28"/>
          <w:szCs w:val="28"/>
          <w:lang w:eastAsia="ru-RU"/>
        </w:rPr>
        <w:t xml:space="preserve">К. </w:t>
      </w:r>
      <w:proofErr w:type="spellStart"/>
      <w:r w:rsidRPr="00214E38">
        <w:rPr>
          <w:rFonts w:ascii="Times New Roman" w:eastAsia="Times New Roman" w:hAnsi="Times New Roman" w:cs="Times New Roman"/>
          <w:color w:val="000000"/>
          <w:sz w:val="28"/>
          <w:szCs w:val="28"/>
          <w:lang w:eastAsia="ru-RU"/>
        </w:rPr>
        <w:t>Жаманбаева</w:t>
      </w:r>
      <w:proofErr w:type="spellEnd"/>
      <w:r w:rsidRPr="00214E38">
        <w:rPr>
          <w:rFonts w:ascii="Times New Roman" w:eastAsia="Times New Roman" w:hAnsi="Times New Roman" w:cs="Times New Roman"/>
          <w:color w:val="000000"/>
          <w:sz w:val="28"/>
          <w:szCs w:val="28"/>
          <w:lang w:eastAsia="ru-RU"/>
        </w:rPr>
        <w:t xml:space="preserve"> </w:t>
      </w:r>
      <w:r w:rsidR="00E86406" w:rsidRPr="00214E38">
        <w:rPr>
          <w:rFonts w:ascii="Times New Roman" w:eastAsia="Times New Roman" w:hAnsi="Times New Roman" w:cs="Times New Roman"/>
          <w:sz w:val="28"/>
          <w:szCs w:val="28"/>
          <w:lang w:eastAsia="ru-RU"/>
        </w:rPr>
        <w:t>в своем выступлении отметила,</w:t>
      </w:r>
      <w:r w:rsidR="00F03365" w:rsidRPr="00214E38">
        <w:rPr>
          <w:sz w:val="28"/>
          <w:szCs w:val="28"/>
        </w:rPr>
        <w:t xml:space="preserve"> </w:t>
      </w:r>
      <w:r w:rsidR="00F03365" w:rsidRPr="00214E38">
        <w:rPr>
          <w:rFonts w:ascii="Times New Roman" w:eastAsia="Times New Roman" w:hAnsi="Times New Roman" w:cs="Times New Roman"/>
          <w:sz w:val="28"/>
          <w:szCs w:val="28"/>
          <w:lang w:eastAsia="ru-RU"/>
        </w:rPr>
        <w:t xml:space="preserve">что открытые уроки педагогов </w:t>
      </w:r>
      <w:proofErr w:type="spellStart"/>
      <w:r w:rsidR="00F03365" w:rsidRPr="00214E38">
        <w:rPr>
          <w:rFonts w:ascii="Times New Roman" w:eastAsia="Times New Roman" w:hAnsi="Times New Roman" w:cs="Times New Roman"/>
          <w:sz w:val="28"/>
          <w:szCs w:val="28"/>
          <w:lang w:eastAsia="ru-RU"/>
        </w:rPr>
        <w:t>ТиППО</w:t>
      </w:r>
      <w:proofErr w:type="spellEnd"/>
      <w:r w:rsidR="00F03365" w:rsidRPr="00214E38">
        <w:rPr>
          <w:rFonts w:ascii="Times New Roman" w:eastAsia="Times New Roman" w:hAnsi="Times New Roman" w:cs="Times New Roman"/>
          <w:sz w:val="28"/>
          <w:szCs w:val="28"/>
          <w:lang w:eastAsia="ru-RU"/>
        </w:rPr>
        <w:t xml:space="preserve"> с применением современных образовательных технологий демонстрируют высокий профессиональный уровень</w:t>
      </w:r>
      <w:r w:rsidR="00E86406" w:rsidRPr="00214E38">
        <w:rPr>
          <w:rFonts w:ascii="Times New Roman" w:hAnsi="Times New Roman" w:cs="Times New Roman"/>
          <w:sz w:val="28"/>
          <w:szCs w:val="28"/>
        </w:rPr>
        <w:t xml:space="preserve">.  </w:t>
      </w:r>
    </w:p>
    <w:p w:rsidR="000C20E1" w:rsidRPr="00214E38" w:rsidRDefault="000C20E1" w:rsidP="00021070">
      <w:pPr>
        <w:spacing w:after="0" w:line="240" w:lineRule="auto"/>
        <w:jc w:val="both"/>
        <w:rPr>
          <w:sz w:val="28"/>
          <w:szCs w:val="28"/>
          <w:lang w:val="kk-KZ"/>
        </w:rPr>
      </w:pPr>
      <w:r w:rsidRPr="00214E38">
        <w:rPr>
          <w:rFonts w:ascii="Times New Roman" w:hAnsi="Times New Roman" w:cs="Times New Roman"/>
          <w:sz w:val="28"/>
          <w:szCs w:val="28"/>
          <w:lang w:val="kk-KZ"/>
        </w:rPr>
        <w:t xml:space="preserve">          </w:t>
      </w:r>
      <w:r w:rsidR="009D739C" w:rsidRPr="00214E38">
        <w:rPr>
          <w:rFonts w:ascii="Times New Roman" w:hAnsi="Times New Roman" w:cs="Times New Roman"/>
          <w:sz w:val="28"/>
          <w:szCs w:val="28"/>
        </w:rPr>
        <w:t>Преподаватели Высшего колледжа культуры им.</w:t>
      </w:r>
      <w:r w:rsidR="00446332" w:rsidRPr="00214E38">
        <w:rPr>
          <w:rFonts w:ascii="Times New Roman" w:hAnsi="Times New Roman" w:cs="Times New Roman"/>
          <w:sz w:val="28"/>
          <w:szCs w:val="28"/>
        </w:rPr>
        <w:t xml:space="preserve"> </w:t>
      </w:r>
      <w:proofErr w:type="spellStart"/>
      <w:r w:rsidR="009D739C" w:rsidRPr="00214E38">
        <w:rPr>
          <w:rFonts w:ascii="Times New Roman" w:hAnsi="Times New Roman" w:cs="Times New Roman"/>
          <w:sz w:val="28"/>
          <w:szCs w:val="28"/>
        </w:rPr>
        <w:t>Акана</w:t>
      </w:r>
      <w:proofErr w:type="spellEnd"/>
      <w:r w:rsidR="009D739C" w:rsidRPr="00214E38">
        <w:rPr>
          <w:rFonts w:ascii="Times New Roman" w:hAnsi="Times New Roman" w:cs="Times New Roman"/>
          <w:sz w:val="28"/>
          <w:szCs w:val="28"/>
        </w:rPr>
        <w:t xml:space="preserve"> </w:t>
      </w:r>
      <w:proofErr w:type="spellStart"/>
      <w:r w:rsidR="009D739C" w:rsidRPr="00214E38">
        <w:rPr>
          <w:rFonts w:ascii="Times New Roman" w:hAnsi="Times New Roman" w:cs="Times New Roman"/>
          <w:sz w:val="28"/>
          <w:szCs w:val="28"/>
        </w:rPr>
        <w:t>серэ</w:t>
      </w:r>
      <w:proofErr w:type="spellEnd"/>
      <w:r w:rsidR="009D739C" w:rsidRPr="00214E38">
        <w:rPr>
          <w:rFonts w:ascii="Times New Roman" w:hAnsi="Times New Roman" w:cs="Times New Roman"/>
          <w:sz w:val="28"/>
          <w:szCs w:val="28"/>
        </w:rPr>
        <w:t>, г.</w:t>
      </w:r>
      <w:r w:rsidR="00021070" w:rsidRPr="00214E38">
        <w:rPr>
          <w:rFonts w:ascii="Times New Roman" w:hAnsi="Times New Roman" w:cs="Times New Roman"/>
          <w:sz w:val="28"/>
          <w:szCs w:val="28"/>
        </w:rPr>
        <w:t xml:space="preserve"> </w:t>
      </w:r>
      <w:r w:rsidR="009D739C" w:rsidRPr="00214E38">
        <w:rPr>
          <w:rFonts w:ascii="Times New Roman" w:hAnsi="Times New Roman" w:cs="Times New Roman"/>
          <w:sz w:val="28"/>
          <w:szCs w:val="28"/>
        </w:rPr>
        <w:t xml:space="preserve">Кокшетау  С. </w:t>
      </w:r>
      <w:proofErr w:type="spellStart"/>
      <w:r w:rsidR="009D739C" w:rsidRPr="00214E38">
        <w:rPr>
          <w:rFonts w:ascii="Times New Roman" w:hAnsi="Times New Roman" w:cs="Times New Roman"/>
          <w:sz w:val="28"/>
          <w:szCs w:val="28"/>
        </w:rPr>
        <w:t>Амзина</w:t>
      </w:r>
      <w:proofErr w:type="spellEnd"/>
      <w:r w:rsidR="009D739C" w:rsidRPr="00214E38">
        <w:rPr>
          <w:rFonts w:ascii="Times New Roman" w:hAnsi="Times New Roman" w:cs="Times New Roman"/>
          <w:sz w:val="28"/>
          <w:szCs w:val="28"/>
        </w:rPr>
        <w:t xml:space="preserve"> и Р. </w:t>
      </w:r>
      <w:proofErr w:type="spellStart"/>
      <w:r w:rsidR="009D739C" w:rsidRPr="00214E38">
        <w:rPr>
          <w:rFonts w:ascii="Times New Roman" w:hAnsi="Times New Roman" w:cs="Times New Roman"/>
          <w:sz w:val="28"/>
          <w:szCs w:val="28"/>
        </w:rPr>
        <w:t>Баткульдина</w:t>
      </w:r>
      <w:proofErr w:type="spellEnd"/>
      <w:r w:rsidR="009D739C" w:rsidRPr="00214E38">
        <w:rPr>
          <w:rFonts w:ascii="Times New Roman" w:hAnsi="Times New Roman" w:cs="Times New Roman"/>
          <w:sz w:val="28"/>
          <w:szCs w:val="28"/>
        </w:rPr>
        <w:t>, представили сборник по самостоятельной работе студентов творческих направлений с функциональными задачами по математике, где   подчеркнули его роль в развитии самостоятельного и творческого мышления обучающихся.</w:t>
      </w:r>
      <w:r w:rsidR="006C6D1F" w:rsidRPr="00214E38">
        <w:rPr>
          <w:sz w:val="28"/>
          <w:szCs w:val="28"/>
        </w:rPr>
        <w:t xml:space="preserve"> </w:t>
      </w:r>
      <w:r w:rsidRPr="00214E38">
        <w:rPr>
          <w:sz w:val="28"/>
          <w:szCs w:val="28"/>
          <w:lang w:val="kk-KZ"/>
        </w:rPr>
        <w:t xml:space="preserve"> </w:t>
      </w:r>
    </w:p>
    <w:p w:rsidR="00E86406" w:rsidRPr="00214E38" w:rsidRDefault="000C20E1" w:rsidP="00E86406">
      <w:pPr>
        <w:spacing w:after="0" w:line="240" w:lineRule="auto"/>
        <w:jc w:val="both"/>
        <w:rPr>
          <w:rFonts w:ascii="Times New Roman" w:hAnsi="Times New Roman" w:cs="Times New Roman"/>
          <w:sz w:val="28"/>
          <w:szCs w:val="28"/>
        </w:rPr>
      </w:pPr>
      <w:r w:rsidRPr="00214E38">
        <w:rPr>
          <w:sz w:val="28"/>
          <w:szCs w:val="28"/>
          <w:lang w:val="kk-KZ"/>
        </w:rPr>
        <w:t xml:space="preserve">          </w:t>
      </w:r>
      <w:r w:rsidR="006C6D1F" w:rsidRPr="00214E38">
        <w:rPr>
          <w:rFonts w:ascii="Times New Roman" w:hAnsi="Times New Roman" w:cs="Times New Roman"/>
          <w:sz w:val="28"/>
          <w:szCs w:val="28"/>
        </w:rPr>
        <w:t xml:space="preserve">Преподаватель Строительно-технологического колледжа, г. Кокшетау </w:t>
      </w:r>
      <w:r w:rsidR="00021070" w:rsidRPr="00214E38">
        <w:rPr>
          <w:rFonts w:ascii="Times New Roman" w:hAnsi="Times New Roman" w:cs="Times New Roman"/>
          <w:sz w:val="28"/>
          <w:szCs w:val="28"/>
        </w:rPr>
        <w:t xml:space="preserve">М. </w:t>
      </w:r>
      <w:proofErr w:type="spellStart"/>
      <w:r w:rsidR="006C6D1F" w:rsidRPr="00214E38">
        <w:rPr>
          <w:rFonts w:ascii="Times New Roman" w:hAnsi="Times New Roman" w:cs="Times New Roman"/>
          <w:sz w:val="28"/>
          <w:szCs w:val="28"/>
        </w:rPr>
        <w:t>Шалабаева</w:t>
      </w:r>
      <w:proofErr w:type="spellEnd"/>
      <w:r w:rsidR="006C6D1F" w:rsidRPr="00214E38">
        <w:rPr>
          <w:rFonts w:ascii="Times New Roman" w:hAnsi="Times New Roman" w:cs="Times New Roman"/>
          <w:sz w:val="28"/>
          <w:szCs w:val="28"/>
        </w:rPr>
        <w:t xml:space="preserve"> поделил</w:t>
      </w:r>
      <w:r w:rsidR="00021070" w:rsidRPr="00214E38">
        <w:rPr>
          <w:rFonts w:ascii="Times New Roman" w:hAnsi="Times New Roman" w:cs="Times New Roman"/>
          <w:sz w:val="28"/>
          <w:szCs w:val="28"/>
        </w:rPr>
        <w:t xml:space="preserve">ась </w:t>
      </w:r>
      <w:r w:rsidR="006C6D1F" w:rsidRPr="00214E38">
        <w:rPr>
          <w:rFonts w:ascii="Times New Roman" w:hAnsi="Times New Roman" w:cs="Times New Roman"/>
          <w:sz w:val="28"/>
          <w:szCs w:val="28"/>
        </w:rPr>
        <w:t xml:space="preserve"> опытом внедрения практико-ориентированного подхода в обучени</w:t>
      </w:r>
      <w:r w:rsidR="00446332" w:rsidRPr="00214E38">
        <w:rPr>
          <w:rFonts w:ascii="Times New Roman" w:hAnsi="Times New Roman" w:cs="Times New Roman"/>
          <w:sz w:val="28"/>
          <w:szCs w:val="28"/>
        </w:rPr>
        <w:t>и</w:t>
      </w:r>
      <w:r w:rsidR="006C6D1F" w:rsidRPr="00214E38">
        <w:rPr>
          <w:rFonts w:ascii="Times New Roman" w:hAnsi="Times New Roman" w:cs="Times New Roman"/>
          <w:sz w:val="28"/>
          <w:szCs w:val="28"/>
        </w:rPr>
        <w:t xml:space="preserve"> химии и биологии, представив результаты его применения</w:t>
      </w:r>
      <w:r w:rsidR="006C2B21" w:rsidRPr="00214E38">
        <w:rPr>
          <w:rFonts w:ascii="Times New Roman" w:hAnsi="Times New Roman" w:cs="Times New Roman"/>
          <w:sz w:val="28"/>
          <w:szCs w:val="28"/>
        </w:rPr>
        <w:t>,</w:t>
      </w:r>
      <w:r w:rsidR="006C6D1F" w:rsidRPr="00214E38">
        <w:rPr>
          <w:rFonts w:ascii="Times New Roman" w:hAnsi="Times New Roman" w:cs="Times New Roman"/>
          <w:sz w:val="28"/>
          <w:szCs w:val="28"/>
        </w:rPr>
        <w:t xml:space="preserve"> способству</w:t>
      </w:r>
      <w:r w:rsidR="006C2B21" w:rsidRPr="00214E38">
        <w:rPr>
          <w:rFonts w:ascii="Times New Roman" w:hAnsi="Times New Roman" w:cs="Times New Roman"/>
          <w:sz w:val="28"/>
          <w:szCs w:val="28"/>
        </w:rPr>
        <w:t xml:space="preserve">ющий </w:t>
      </w:r>
      <w:r w:rsidR="006C6D1F" w:rsidRPr="00214E38">
        <w:rPr>
          <w:rFonts w:ascii="Times New Roman" w:hAnsi="Times New Roman" w:cs="Times New Roman"/>
          <w:sz w:val="28"/>
          <w:szCs w:val="28"/>
        </w:rPr>
        <w:t xml:space="preserve"> углубленному усво</w:t>
      </w:r>
      <w:r w:rsidR="006C2B21" w:rsidRPr="00214E38">
        <w:rPr>
          <w:rFonts w:ascii="Times New Roman" w:hAnsi="Times New Roman" w:cs="Times New Roman"/>
          <w:sz w:val="28"/>
          <w:szCs w:val="28"/>
        </w:rPr>
        <w:t>е</w:t>
      </w:r>
      <w:r w:rsidR="006C6D1F" w:rsidRPr="00214E38">
        <w:rPr>
          <w:rFonts w:ascii="Times New Roman" w:hAnsi="Times New Roman" w:cs="Times New Roman"/>
          <w:sz w:val="28"/>
          <w:szCs w:val="28"/>
        </w:rPr>
        <w:t xml:space="preserve">нию материала, формированию практических навыков и повышению мотивации обучающихся  к изучению </w:t>
      </w:r>
      <w:r w:rsidR="0003130A" w:rsidRPr="00214E38">
        <w:rPr>
          <w:rFonts w:ascii="Times New Roman" w:hAnsi="Times New Roman" w:cs="Times New Roman"/>
          <w:sz w:val="28"/>
          <w:szCs w:val="28"/>
        </w:rPr>
        <w:t>дисциплин</w:t>
      </w:r>
      <w:r w:rsidR="006C6D1F" w:rsidRPr="00214E38">
        <w:rPr>
          <w:rFonts w:ascii="Times New Roman" w:hAnsi="Times New Roman" w:cs="Times New Roman"/>
          <w:sz w:val="28"/>
          <w:szCs w:val="28"/>
        </w:rPr>
        <w:t>.</w:t>
      </w:r>
      <w:r w:rsidR="009D739C" w:rsidRPr="00214E38">
        <w:rPr>
          <w:rFonts w:ascii="Times New Roman" w:hAnsi="Times New Roman" w:cs="Times New Roman"/>
          <w:sz w:val="28"/>
          <w:szCs w:val="28"/>
        </w:rPr>
        <w:t xml:space="preserve"> </w:t>
      </w:r>
    </w:p>
    <w:p w:rsidR="00446332" w:rsidRPr="00214E38" w:rsidRDefault="000C20E1" w:rsidP="00D41A04">
      <w:pPr>
        <w:spacing w:after="0" w:line="240" w:lineRule="auto"/>
        <w:rPr>
          <w:rFonts w:ascii="Times New Roman" w:hAnsi="Times New Roman"/>
          <w:color w:val="000000"/>
          <w:sz w:val="28"/>
          <w:szCs w:val="28"/>
        </w:rPr>
      </w:pPr>
      <w:r w:rsidRPr="00214E38">
        <w:rPr>
          <w:rFonts w:ascii="Times New Roman" w:hAnsi="Times New Roman"/>
          <w:color w:val="000000"/>
          <w:sz w:val="28"/>
          <w:szCs w:val="28"/>
          <w:lang w:val="kk-KZ"/>
        </w:rPr>
        <w:t xml:space="preserve">         </w:t>
      </w:r>
      <w:proofErr w:type="gramStart"/>
      <w:r w:rsidR="00CE32E5" w:rsidRPr="00214E38">
        <w:rPr>
          <w:rFonts w:ascii="Times New Roman" w:hAnsi="Times New Roman"/>
          <w:color w:val="000000"/>
          <w:sz w:val="28"/>
          <w:szCs w:val="28"/>
        </w:rPr>
        <w:t>М</w:t>
      </w:r>
      <w:r w:rsidR="00BB48F3" w:rsidRPr="00214E38">
        <w:rPr>
          <w:rFonts w:ascii="Times New Roman" w:hAnsi="Times New Roman"/>
          <w:color w:val="000000"/>
          <w:sz w:val="28"/>
          <w:szCs w:val="28"/>
        </w:rPr>
        <w:t xml:space="preserve">етодист Высшего  технического колледжа, г. Щучинск </w:t>
      </w:r>
      <w:r w:rsidR="00021070" w:rsidRPr="00214E38">
        <w:rPr>
          <w:rFonts w:ascii="Times New Roman" w:hAnsi="Times New Roman"/>
          <w:color w:val="000000"/>
          <w:sz w:val="28"/>
          <w:szCs w:val="28"/>
        </w:rPr>
        <w:t xml:space="preserve">К. </w:t>
      </w:r>
      <w:r w:rsidR="00CE32E5" w:rsidRPr="00214E38">
        <w:rPr>
          <w:rFonts w:ascii="Times New Roman" w:hAnsi="Times New Roman"/>
          <w:color w:val="000000"/>
          <w:sz w:val="28"/>
          <w:szCs w:val="28"/>
        </w:rPr>
        <w:t>Уразова представила</w:t>
      </w:r>
      <w:r w:rsidR="00CE32E5" w:rsidRPr="00214E38">
        <w:rPr>
          <w:rFonts w:ascii="Times New Roman" w:hAnsi="Times New Roman"/>
          <w:sz w:val="28"/>
          <w:szCs w:val="28"/>
        </w:rPr>
        <w:t xml:space="preserve"> выступление</w:t>
      </w:r>
      <w:r w:rsidR="00CE32E5" w:rsidRPr="00214E38">
        <w:rPr>
          <w:rFonts w:ascii="Times New Roman" w:hAnsi="Times New Roman"/>
          <w:color w:val="000000"/>
          <w:sz w:val="28"/>
          <w:szCs w:val="28"/>
        </w:rPr>
        <w:t xml:space="preserve">  </w:t>
      </w:r>
      <w:r w:rsidR="00BB48F3" w:rsidRPr="00214E38">
        <w:rPr>
          <w:rFonts w:ascii="Times New Roman" w:hAnsi="Times New Roman"/>
          <w:color w:val="000000"/>
          <w:sz w:val="28"/>
          <w:szCs w:val="28"/>
        </w:rPr>
        <w:t xml:space="preserve">по теме </w:t>
      </w:r>
      <w:r w:rsidR="00E86406" w:rsidRPr="00214E38">
        <w:rPr>
          <w:rFonts w:ascii="Times New Roman" w:hAnsi="Times New Roman"/>
          <w:b/>
          <w:sz w:val="28"/>
          <w:szCs w:val="28"/>
        </w:rPr>
        <w:t>«</w:t>
      </w:r>
      <w:r w:rsidR="00BB48F3" w:rsidRPr="00214E38">
        <w:rPr>
          <w:rFonts w:ascii="Times New Roman" w:eastAsia="Times New Roman" w:hAnsi="Times New Roman" w:cs="Times New Roman"/>
          <w:sz w:val="28"/>
          <w:szCs w:val="28"/>
          <w:lang w:val="kk-KZ"/>
        </w:rPr>
        <w:t>Студенттердің</w:t>
      </w:r>
      <w:r w:rsidR="00021070" w:rsidRPr="00214E38">
        <w:rPr>
          <w:rFonts w:ascii="Times New Roman" w:eastAsia="Times New Roman" w:hAnsi="Times New Roman" w:cs="Times New Roman"/>
          <w:sz w:val="28"/>
          <w:szCs w:val="28"/>
          <w:lang w:val="kk-KZ"/>
        </w:rPr>
        <w:t xml:space="preserve">  </w:t>
      </w:r>
      <w:r w:rsidR="00BB48F3" w:rsidRPr="00214E38">
        <w:rPr>
          <w:rFonts w:ascii="Times New Roman" w:eastAsia="Times New Roman" w:hAnsi="Times New Roman" w:cs="Times New Roman"/>
          <w:sz w:val="28"/>
          <w:szCs w:val="28"/>
          <w:lang w:val="kk-KZ"/>
        </w:rPr>
        <w:t>өздік       жұмыстарын   ұйымдастыру және бағалау</w:t>
      </w:r>
      <w:r w:rsidR="00E86406" w:rsidRPr="00214E38">
        <w:rPr>
          <w:rFonts w:ascii="Times New Roman" w:hAnsi="Times New Roman"/>
          <w:color w:val="000000"/>
          <w:sz w:val="28"/>
          <w:szCs w:val="28"/>
        </w:rPr>
        <w:t>»</w:t>
      </w:r>
      <w:r w:rsidR="00BB48F3" w:rsidRPr="00214E38">
        <w:rPr>
          <w:rFonts w:ascii="Times New Roman" w:hAnsi="Times New Roman"/>
          <w:color w:val="000000"/>
          <w:sz w:val="28"/>
          <w:szCs w:val="28"/>
        </w:rPr>
        <w:t>,</w:t>
      </w:r>
      <w:r w:rsidR="00446332" w:rsidRPr="00214E38">
        <w:rPr>
          <w:rFonts w:ascii="Times New Roman" w:hAnsi="Times New Roman"/>
          <w:color w:val="000000"/>
          <w:sz w:val="28"/>
          <w:szCs w:val="28"/>
        </w:rPr>
        <w:t xml:space="preserve"> </w:t>
      </w:r>
      <w:r w:rsidR="00CE32E5" w:rsidRPr="00214E38">
        <w:rPr>
          <w:rFonts w:ascii="Times New Roman" w:hAnsi="Times New Roman"/>
          <w:color w:val="000000"/>
          <w:sz w:val="28"/>
          <w:szCs w:val="28"/>
        </w:rPr>
        <w:t xml:space="preserve">где </w:t>
      </w:r>
      <w:r w:rsidR="00BB48F3" w:rsidRPr="00214E38">
        <w:rPr>
          <w:rFonts w:ascii="Times New Roman" w:hAnsi="Times New Roman"/>
          <w:color w:val="000000"/>
          <w:sz w:val="28"/>
          <w:szCs w:val="28"/>
        </w:rPr>
        <w:t xml:space="preserve"> </w:t>
      </w:r>
      <w:r w:rsidR="00CE32E5" w:rsidRPr="00214E38">
        <w:rPr>
          <w:rFonts w:ascii="Times New Roman" w:hAnsi="Times New Roman"/>
          <w:color w:val="000000"/>
          <w:sz w:val="28"/>
          <w:szCs w:val="28"/>
        </w:rPr>
        <w:t xml:space="preserve">подробно остановилась на современных подходах к организации самостоятельной работы </w:t>
      </w:r>
      <w:r w:rsidR="006368E6" w:rsidRPr="00214E38">
        <w:rPr>
          <w:rFonts w:ascii="Times New Roman" w:hAnsi="Times New Roman"/>
          <w:color w:val="000000"/>
          <w:sz w:val="28"/>
          <w:szCs w:val="28"/>
        </w:rPr>
        <w:t>обучающихся</w:t>
      </w:r>
      <w:r w:rsidR="00CE32E5" w:rsidRPr="00214E38">
        <w:rPr>
          <w:rFonts w:ascii="Times New Roman" w:hAnsi="Times New Roman"/>
          <w:color w:val="000000"/>
          <w:sz w:val="28"/>
          <w:szCs w:val="28"/>
        </w:rPr>
        <w:t xml:space="preserve">, а также на эффективных методах её оценки. </w:t>
      </w:r>
      <w:proofErr w:type="gramEnd"/>
    </w:p>
    <w:p w:rsidR="006C16B2" w:rsidRPr="00214E38" w:rsidRDefault="00D41A04" w:rsidP="00440CD8">
      <w:pPr>
        <w:pStyle w:val="a4"/>
        <w:ind w:firstLine="708"/>
        <w:jc w:val="both"/>
        <w:rPr>
          <w:rFonts w:ascii="Times New Roman" w:hAnsi="Times New Roman"/>
          <w:color w:val="000000"/>
          <w:sz w:val="28"/>
          <w:szCs w:val="28"/>
        </w:rPr>
      </w:pPr>
      <w:r w:rsidRPr="00214E38">
        <w:rPr>
          <w:rFonts w:ascii="Times New Roman" w:hAnsi="Times New Roman"/>
          <w:color w:val="000000"/>
          <w:sz w:val="28"/>
          <w:szCs w:val="28"/>
        </w:rPr>
        <w:t xml:space="preserve">Преподаватель спецдисциплин Многопрофильного колледжа им. Ш. Уалиханова </w:t>
      </w:r>
      <w:r w:rsidR="00021070" w:rsidRPr="00214E38">
        <w:rPr>
          <w:rFonts w:ascii="Times New Roman" w:hAnsi="Times New Roman"/>
          <w:color w:val="000000"/>
          <w:sz w:val="28"/>
          <w:szCs w:val="28"/>
        </w:rPr>
        <w:t xml:space="preserve">Д. </w:t>
      </w:r>
      <w:r w:rsidRPr="00214E38">
        <w:rPr>
          <w:rFonts w:ascii="Times New Roman" w:hAnsi="Times New Roman"/>
          <w:color w:val="000000"/>
          <w:sz w:val="28"/>
          <w:szCs w:val="28"/>
        </w:rPr>
        <w:t>Мукашева</w:t>
      </w:r>
      <w:r w:rsidR="00021070" w:rsidRPr="00214E38">
        <w:rPr>
          <w:rFonts w:ascii="Times New Roman" w:hAnsi="Times New Roman"/>
          <w:color w:val="000000"/>
          <w:sz w:val="28"/>
          <w:szCs w:val="28"/>
        </w:rPr>
        <w:t xml:space="preserve"> </w:t>
      </w:r>
      <w:r w:rsidR="006C16B2" w:rsidRPr="00214E38">
        <w:rPr>
          <w:rFonts w:ascii="Times New Roman" w:hAnsi="Times New Roman"/>
          <w:color w:val="000000"/>
          <w:sz w:val="28"/>
          <w:szCs w:val="28"/>
        </w:rPr>
        <w:t xml:space="preserve">отметила </w:t>
      </w:r>
      <w:r w:rsidR="00021070" w:rsidRPr="00214E38">
        <w:rPr>
          <w:rFonts w:ascii="Times New Roman" w:hAnsi="Times New Roman"/>
          <w:color w:val="000000"/>
          <w:sz w:val="28"/>
          <w:szCs w:val="28"/>
        </w:rPr>
        <w:t xml:space="preserve"> </w:t>
      </w:r>
      <w:r w:rsidRPr="00214E38">
        <w:rPr>
          <w:rFonts w:ascii="Times New Roman" w:hAnsi="Times New Roman"/>
          <w:color w:val="000000"/>
          <w:sz w:val="28"/>
          <w:szCs w:val="28"/>
        </w:rPr>
        <w:t xml:space="preserve"> </w:t>
      </w:r>
      <w:r w:rsidR="006C16B2" w:rsidRPr="00214E38">
        <w:rPr>
          <w:rFonts w:ascii="Times New Roman" w:hAnsi="Times New Roman"/>
          <w:color w:val="000000"/>
          <w:sz w:val="28"/>
          <w:szCs w:val="28"/>
        </w:rPr>
        <w:t xml:space="preserve">роль использования </w:t>
      </w:r>
      <w:r w:rsidR="00021070" w:rsidRPr="00214E38">
        <w:rPr>
          <w:rFonts w:ascii="Times New Roman" w:hAnsi="Times New Roman"/>
          <w:color w:val="000000"/>
          <w:sz w:val="28"/>
          <w:szCs w:val="28"/>
        </w:rPr>
        <w:t xml:space="preserve"> </w:t>
      </w:r>
      <w:r w:rsidRPr="00214E38">
        <w:rPr>
          <w:rFonts w:ascii="Times New Roman" w:hAnsi="Times New Roman"/>
          <w:color w:val="000000"/>
          <w:sz w:val="28"/>
          <w:szCs w:val="28"/>
        </w:rPr>
        <w:t xml:space="preserve"> инновационны</w:t>
      </w:r>
      <w:r w:rsidR="00021070" w:rsidRPr="00214E38">
        <w:rPr>
          <w:rFonts w:ascii="Times New Roman" w:hAnsi="Times New Roman"/>
          <w:color w:val="000000"/>
          <w:sz w:val="28"/>
          <w:szCs w:val="28"/>
        </w:rPr>
        <w:t>х</w:t>
      </w:r>
      <w:r w:rsidRPr="00214E38">
        <w:rPr>
          <w:rFonts w:ascii="Times New Roman" w:hAnsi="Times New Roman"/>
          <w:color w:val="000000"/>
          <w:sz w:val="28"/>
          <w:szCs w:val="28"/>
        </w:rPr>
        <w:t xml:space="preserve"> технологи</w:t>
      </w:r>
      <w:r w:rsidR="006C2B21" w:rsidRPr="00214E38">
        <w:rPr>
          <w:rFonts w:ascii="Times New Roman" w:hAnsi="Times New Roman"/>
          <w:color w:val="000000"/>
          <w:sz w:val="28"/>
          <w:szCs w:val="28"/>
        </w:rPr>
        <w:t>й</w:t>
      </w:r>
      <w:r w:rsidRPr="00214E38">
        <w:rPr>
          <w:rFonts w:ascii="Times New Roman" w:hAnsi="Times New Roman"/>
          <w:color w:val="000000"/>
          <w:sz w:val="28"/>
          <w:szCs w:val="28"/>
        </w:rPr>
        <w:t xml:space="preserve"> и активны</w:t>
      </w:r>
      <w:r w:rsidR="00021070" w:rsidRPr="00214E38">
        <w:rPr>
          <w:rFonts w:ascii="Times New Roman" w:hAnsi="Times New Roman"/>
          <w:color w:val="000000"/>
          <w:sz w:val="28"/>
          <w:szCs w:val="28"/>
        </w:rPr>
        <w:t>х</w:t>
      </w:r>
      <w:r w:rsidRPr="00214E38">
        <w:rPr>
          <w:rFonts w:ascii="Times New Roman" w:hAnsi="Times New Roman"/>
          <w:color w:val="000000"/>
          <w:sz w:val="28"/>
          <w:szCs w:val="28"/>
        </w:rPr>
        <w:t xml:space="preserve"> метод</w:t>
      </w:r>
      <w:r w:rsidR="00021070" w:rsidRPr="00214E38">
        <w:rPr>
          <w:rFonts w:ascii="Times New Roman" w:hAnsi="Times New Roman"/>
          <w:color w:val="000000"/>
          <w:sz w:val="28"/>
          <w:szCs w:val="28"/>
        </w:rPr>
        <w:t>ов</w:t>
      </w:r>
      <w:r w:rsidRPr="00214E38">
        <w:rPr>
          <w:rFonts w:ascii="Times New Roman" w:hAnsi="Times New Roman"/>
          <w:color w:val="000000"/>
          <w:sz w:val="28"/>
          <w:szCs w:val="28"/>
        </w:rPr>
        <w:t xml:space="preserve"> </w:t>
      </w:r>
      <w:proofErr w:type="gramStart"/>
      <w:r w:rsidRPr="00214E38">
        <w:rPr>
          <w:rFonts w:ascii="Times New Roman" w:hAnsi="Times New Roman"/>
          <w:color w:val="000000"/>
          <w:sz w:val="28"/>
          <w:szCs w:val="28"/>
        </w:rPr>
        <w:t>обучения</w:t>
      </w:r>
      <w:proofErr w:type="gramEnd"/>
      <w:r w:rsidRPr="00214E38">
        <w:rPr>
          <w:rFonts w:ascii="Times New Roman" w:hAnsi="Times New Roman"/>
          <w:color w:val="000000"/>
          <w:sz w:val="28"/>
          <w:szCs w:val="28"/>
        </w:rPr>
        <w:t xml:space="preserve"> </w:t>
      </w:r>
      <w:r w:rsidR="006C16B2" w:rsidRPr="00214E38">
        <w:rPr>
          <w:rFonts w:ascii="Times New Roman" w:hAnsi="Times New Roman"/>
          <w:color w:val="000000"/>
          <w:sz w:val="28"/>
          <w:szCs w:val="28"/>
        </w:rPr>
        <w:t>в</w:t>
      </w:r>
      <w:r w:rsidR="00021070" w:rsidRPr="00214E38">
        <w:rPr>
          <w:rFonts w:ascii="Times New Roman" w:hAnsi="Times New Roman"/>
          <w:color w:val="000000"/>
          <w:sz w:val="28"/>
          <w:szCs w:val="28"/>
        </w:rPr>
        <w:t xml:space="preserve"> </w:t>
      </w:r>
      <w:r w:rsidRPr="00214E38">
        <w:rPr>
          <w:rFonts w:ascii="Times New Roman" w:hAnsi="Times New Roman"/>
          <w:color w:val="000000"/>
          <w:sz w:val="28"/>
          <w:szCs w:val="28"/>
        </w:rPr>
        <w:t>повыш</w:t>
      </w:r>
      <w:r w:rsidR="00021070" w:rsidRPr="00214E38">
        <w:rPr>
          <w:rFonts w:ascii="Times New Roman" w:hAnsi="Times New Roman"/>
          <w:color w:val="000000"/>
          <w:sz w:val="28"/>
          <w:szCs w:val="28"/>
        </w:rPr>
        <w:t>ени</w:t>
      </w:r>
      <w:r w:rsidR="006C2B21" w:rsidRPr="00214E38">
        <w:rPr>
          <w:rFonts w:ascii="Times New Roman" w:hAnsi="Times New Roman"/>
          <w:color w:val="000000"/>
          <w:sz w:val="28"/>
          <w:szCs w:val="28"/>
        </w:rPr>
        <w:t>и</w:t>
      </w:r>
      <w:r w:rsidR="00021070" w:rsidRPr="00214E38">
        <w:rPr>
          <w:rFonts w:ascii="Times New Roman" w:hAnsi="Times New Roman"/>
          <w:color w:val="000000"/>
          <w:sz w:val="28"/>
          <w:szCs w:val="28"/>
        </w:rPr>
        <w:t xml:space="preserve"> </w:t>
      </w:r>
      <w:r w:rsidRPr="00214E38">
        <w:rPr>
          <w:rFonts w:ascii="Times New Roman" w:hAnsi="Times New Roman"/>
          <w:color w:val="000000"/>
          <w:sz w:val="28"/>
          <w:szCs w:val="28"/>
        </w:rPr>
        <w:t xml:space="preserve"> качеств</w:t>
      </w:r>
      <w:r w:rsidR="00021070" w:rsidRPr="00214E38">
        <w:rPr>
          <w:rFonts w:ascii="Times New Roman" w:hAnsi="Times New Roman"/>
          <w:color w:val="000000"/>
          <w:sz w:val="28"/>
          <w:szCs w:val="28"/>
        </w:rPr>
        <w:t>а</w:t>
      </w:r>
      <w:r w:rsidRPr="00214E38">
        <w:rPr>
          <w:rFonts w:ascii="Times New Roman" w:hAnsi="Times New Roman"/>
          <w:color w:val="000000"/>
          <w:sz w:val="28"/>
          <w:szCs w:val="28"/>
        </w:rPr>
        <w:t xml:space="preserve"> подготовки будущих педагогов.</w:t>
      </w:r>
    </w:p>
    <w:p w:rsidR="00440CD8" w:rsidRPr="00214E38" w:rsidRDefault="006C16B2" w:rsidP="00433086">
      <w:pPr>
        <w:spacing w:after="0" w:line="240" w:lineRule="auto"/>
        <w:ind w:firstLine="720"/>
        <w:jc w:val="both"/>
        <w:rPr>
          <w:rFonts w:ascii="Times New Roman" w:hAnsi="Times New Roman" w:cs="Times New Roman"/>
          <w:sz w:val="28"/>
          <w:szCs w:val="28"/>
          <w:lang w:eastAsia="ru-RU"/>
        </w:rPr>
      </w:pPr>
      <w:r w:rsidRPr="00214E38">
        <w:rPr>
          <w:rFonts w:ascii="Times New Roman" w:eastAsia="Times New Roman" w:hAnsi="Times New Roman" w:cs="Times New Roman"/>
          <w:color w:val="000000"/>
          <w:sz w:val="28"/>
          <w:szCs w:val="28"/>
          <w:lang w:eastAsia="ru-RU"/>
        </w:rPr>
        <w:t>С приветственным словом к участникам мероприятия обратил</w:t>
      </w:r>
      <w:r w:rsidR="00C9403E" w:rsidRPr="00214E38">
        <w:rPr>
          <w:rFonts w:ascii="Times New Roman" w:eastAsia="Times New Roman" w:hAnsi="Times New Roman" w:cs="Times New Roman"/>
          <w:color w:val="000000"/>
          <w:sz w:val="28"/>
          <w:szCs w:val="28"/>
          <w:lang w:eastAsia="ru-RU"/>
        </w:rPr>
        <w:t>и</w:t>
      </w:r>
      <w:r w:rsidRPr="00214E38">
        <w:rPr>
          <w:rFonts w:ascii="Times New Roman" w:eastAsia="Times New Roman" w:hAnsi="Times New Roman" w:cs="Times New Roman"/>
          <w:color w:val="000000"/>
          <w:sz w:val="28"/>
          <w:szCs w:val="28"/>
          <w:lang w:eastAsia="ru-RU"/>
        </w:rPr>
        <w:t>сь</w:t>
      </w:r>
      <w:r w:rsidR="006C2B21" w:rsidRPr="00214E38">
        <w:rPr>
          <w:rFonts w:ascii="Times New Roman" w:eastAsia="Times New Roman" w:hAnsi="Times New Roman" w:cs="Times New Roman"/>
          <w:color w:val="000000"/>
          <w:sz w:val="28"/>
          <w:szCs w:val="28"/>
          <w:lang w:eastAsia="ru-RU"/>
        </w:rPr>
        <w:t xml:space="preserve"> и. о. руководителя </w:t>
      </w:r>
      <w:r w:rsidR="006C2B21" w:rsidRPr="00214E38">
        <w:rPr>
          <w:rFonts w:ascii="Times New Roman" w:hAnsi="Times New Roman" w:cs="Times New Roman"/>
          <w:sz w:val="28"/>
          <w:szCs w:val="28"/>
          <w:lang w:eastAsia="ru-RU"/>
        </w:rPr>
        <w:t xml:space="preserve">Центра развития </w:t>
      </w:r>
      <w:proofErr w:type="spellStart"/>
      <w:r w:rsidR="006C2B21" w:rsidRPr="00214E38">
        <w:rPr>
          <w:rFonts w:ascii="Times New Roman" w:hAnsi="Times New Roman" w:cs="Times New Roman"/>
          <w:sz w:val="28"/>
          <w:szCs w:val="28"/>
          <w:lang w:eastAsia="ru-RU"/>
        </w:rPr>
        <w:t>ТиППО</w:t>
      </w:r>
      <w:proofErr w:type="spellEnd"/>
      <w:r w:rsidRPr="00214E38">
        <w:rPr>
          <w:rFonts w:ascii="Times New Roman" w:eastAsia="Times New Roman" w:hAnsi="Times New Roman" w:cs="Times New Roman"/>
          <w:color w:val="000000"/>
          <w:sz w:val="28"/>
          <w:szCs w:val="28"/>
          <w:lang w:eastAsia="ru-RU"/>
        </w:rPr>
        <w:t xml:space="preserve"> С. </w:t>
      </w:r>
      <w:proofErr w:type="spellStart"/>
      <w:r w:rsidRPr="00214E38">
        <w:rPr>
          <w:rFonts w:ascii="Times New Roman" w:eastAsia="Times New Roman" w:hAnsi="Times New Roman" w:cs="Times New Roman"/>
          <w:color w:val="000000"/>
          <w:sz w:val="28"/>
          <w:szCs w:val="28"/>
          <w:lang w:eastAsia="ru-RU"/>
        </w:rPr>
        <w:t>Сералина</w:t>
      </w:r>
      <w:proofErr w:type="spellEnd"/>
      <w:r w:rsidR="00C9403E" w:rsidRPr="00214E38">
        <w:rPr>
          <w:rFonts w:ascii="Times New Roman" w:hAnsi="Times New Roman" w:cs="Times New Roman"/>
          <w:sz w:val="28"/>
          <w:szCs w:val="28"/>
          <w:lang w:eastAsia="ru-RU"/>
        </w:rPr>
        <w:t xml:space="preserve"> и </w:t>
      </w:r>
      <w:r w:rsidR="006C2B21" w:rsidRPr="00214E38">
        <w:rPr>
          <w:rFonts w:ascii="Times New Roman" w:hAnsi="Times New Roman" w:cs="Times New Roman"/>
          <w:sz w:val="28"/>
          <w:szCs w:val="28"/>
          <w:lang w:eastAsia="ru-RU"/>
        </w:rPr>
        <w:t xml:space="preserve">руководитель </w:t>
      </w:r>
      <w:proofErr w:type="spellStart"/>
      <w:r w:rsidR="006C2B21" w:rsidRPr="00214E38">
        <w:rPr>
          <w:rFonts w:ascii="Times New Roman" w:hAnsi="Times New Roman" w:cs="Times New Roman"/>
          <w:sz w:val="28"/>
          <w:szCs w:val="28"/>
          <w:lang w:eastAsia="ru-RU"/>
        </w:rPr>
        <w:t>Строительно</w:t>
      </w:r>
      <w:proofErr w:type="spellEnd"/>
      <w:r w:rsidR="006C2B21" w:rsidRPr="00214E38">
        <w:rPr>
          <w:rFonts w:ascii="Times New Roman" w:hAnsi="Times New Roman" w:cs="Times New Roman"/>
          <w:sz w:val="28"/>
          <w:szCs w:val="28"/>
          <w:lang w:eastAsia="ru-RU"/>
        </w:rPr>
        <w:t xml:space="preserve"> - технологического колледжа </w:t>
      </w:r>
      <w:r w:rsidR="00C9403E" w:rsidRPr="00214E38">
        <w:rPr>
          <w:rFonts w:ascii="Times New Roman" w:hAnsi="Times New Roman" w:cs="Times New Roman"/>
          <w:sz w:val="28"/>
          <w:szCs w:val="28"/>
          <w:lang w:eastAsia="ru-RU"/>
        </w:rPr>
        <w:t xml:space="preserve">Е. </w:t>
      </w:r>
      <w:proofErr w:type="spellStart"/>
      <w:r w:rsidR="00C9403E" w:rsidRPr="00214E38">
        <w:rPr>
          <w:rFonts w:ascii="Times New Roman" w:hAnsi="Times New Roman" w:cs="Times New Roman"/>
          <w:sz w:val="28"/>
          <w:szCs w:val="28"/>
          <w:lang w:eastAsia="ru-RU"/>
        </w:rPr>
        <w:t>Бегайдаров</w:t>
      </w:r>
      <w:proofErr w:type="spellEnd"/>
      <w:r w:rsidR="00BB1193" w:rsidRPr="00214E38">
        <w:rPr>
          <w:rFonts w:ascii="Times New Roman" w:hAnsi="Times New Roman" w:cs="Times New Roman"/>
          <w:sz w:val="28"/>
          <w:szCs w:val="28"/>
          <w:lang w:eastAsia="ru-RU"/>
        </w:rPr>
        <w:t>.</w:t>
      </w:r>
      <w:r w:rsidR="00C9403E" w:rsidRPr="00214E38">
        <w:rPr>
          <w:rFonts w:ascii="Times New Roman" w:hAnsi="Times New Roman" w:cs="Times New Roman"/>
          <w:sz w:val="28"/>
          <w:szCs w:val="28"/>
          <w:lang w:eastAsia="ru-RU"/>
        </w:rPr>
        <w:t xml:space="preserve">  </w:t>
      </w:r>
    </w:p>
    <w:p w:rsidR="00E86406" w:rsidRPr="00214E38" w:rsidRDefault="00E86406" w:rsidP="00E86406">
      <w:pPr>
        <w:spacing w:after="0" w:line="240" w:lineRule="auto"/>
        <w:jc w:val="both"/>
        <w:rPr>
          <w:rFonts w:ascii="Times New Roman" w:hAnsi="Times New Roman" w:cs="Times New Roman"/>
          <w:sz w:val="28"/>
          <w:szCs w:val="28"/>
        </w:rPr>
      </w:pPr>
      <w:r w:rsidRPr="00214E38">
        <w:rPr>
          <w:rFonts w:ascii="Times New Roman" w:hAnsi="Times New Roman" w:cs="Times New Roman"/>
          <w:sz w:val="28"/>
          <w:szCs w:val="28"/>
        </w:rPr>
        <w:t>Для участников</w:t>
      </w:r>
      <w:r w:rsidR="00131414" w:rsidRPr="00214E38">
        <w:rPr>
          <w:rFonts w:ascii="Times New Roman" w:hAnsi="Times New Roman" w:cs="Times New Roman"/>
          <w:sz w:val="28"/>
          <w:szCs w:val="28"/>
        </w:rPr>
        <w:t xml:space="preserve"> была организована </w:t>
      </w:r>
      <w:r w:rsidRPr="00214E38">
        <w:rPr>
          <w:rFonts w:ascii="Times New Roman" w:hAnsi="Times New Roman" w:cs="Times New Roman"/>
          <w:sz w:val="28"/>
          <w:szCs w:val="28"/>
        </w:rPr>
        <w:t xml:space="preserve">   экскурсия по колледжу.</w:t>
      </w:r>
    </w:p>
    <w:p w:rsidR="0012737D" w:rsidRPr="00214E38" w:rsidRDefault="0012737D" w:rsidP="0012737D">
      <w:pPr>
        <w:pStyle w:val="a4"/>
        <w:ind w:firstLine="708"/>
        <w:jc w:val="both"/>
        <w:rPr>
          <w:rFonts w:ascii="Times New Roman" w:hAnsi="Times New Roman"/>
          <w:b/>
          <w:sz w:val="28"/>
          <w:szCs w:val="28"/>
          <w:lang w:val="kk-KZ"/>
        </w:rPr>
      </w:pPr>
      <w:r w:rsidRPr="00214E38">
        <w:rPr>
          <w:rFonts w:ascii="Times New Roman" w:hAnsi="Times New Roman"/>
          <w:bCs/>
          <w:color w:val="000000"/>
          <w:sz w:val="28"/>
          <w:szCs w:val="28"/>
          <w:shd w:val="clear" w:color="auto" w:fill="FFFFFF"/>
        </w:rPr>
        <w:t>В педагогических чтениях приняли участие преподаватели, мастера производственного обучения,</w:t>
      </w:r>
      <w:r w:rsidRPr="00214E38">
        <w:rPr>
          <w:rFonts w:ascii="Times New Roman" w:eastAsia="Times New Roman" w:hAnsi="Times New Roman"/>
          <w:color w:val="000000"/>
          <w:sz w:val="28"/>
          <w:szCs w:val="28"/>
          <w:lang w:eastAsia="ru-RU"/>
        </w:rPr>
        <w:t xml:space="preserve"> </w:t>
      </w:r>
      <w:r w:rsidRPr="00214E38">
        <w:rPr>
          <w:rFonts w:ascii="Times New Roman" w:hAnsi="Times New Roman"/>
          <w:bCs/>
          <w:color w:val="000000"/>
          <w:sz w:val="28"/>
          <w:szCs w:val="28"/>
          <w:shd w:val="clear" w:color="auto" w:fill="FFFFFF"/>
        </w:rPr>
        <w:t xml:space="preserve">методисты, </w:t>
      </w:r>
      <w:r w:rsidRPr="00214E38">
        <w:rPr>
          <w:rFonts w:ascii="Times New Roman" w:eastAsia="Times New Roman" w:hAnsi="Times New Roman"/>
          <w:color w:val="000000"/>
          <w:sz w:val="28"/>
          <w:szCs w:val="28"/>
          <w:lang w:eastAsia="ru-RU"/>
        </w:rPr>
        <w:t xml:space="preserve">заместители руководителей </w:t>
      </w:r>
      <w:r w:rsidRPr="00214E38">
        <w:rPr>
          <w:rFonts w:ascii="Times New Roman" w:hAnsi="Times New Roman"/>
          <w:bCs/>
          <w:color w:val="000000"/>
          <w:sz w:val="28"/>
          <w:szCs w:val="28"/>
          <w:shd w:val="clear" w:color="auto" w:fill="FFFFFF"/>
        </w:rPr>
        <w:t xml:space="preserve">организаций технического и профессионального, послесреднего образования. </w:t>
      </w:r>
    </w:p>
    <w:p w:rsidR="00E86406" w:rsidRPr="00214E38" w:rsidRDefault="004F0661" w:rsidP="00E86406">
      <w:pPr>
        <w:rPr>
          <w:rFonts w:ascii="Times New Roman" w:hAnsi="Times New Roman" w:cs="Times New Roman"/>
          <w:sz w:val="28"/>
          <w:szCs w:val="28"/>
          <w:lang w:val="kk-KZ"/>
        </w:rPr>
      </w:pPr>
      <w:r w:rsidRPr="00214E38">
        <w:rPr>
          <w:rFonts w:ascii="Times New Roman" w:hAnsi="Times New Roman" w:cs="Times New Roman"/>
          <w:sz w:val="28"/>
          <w:szCs w:val="28"/>
        </w:rPr>
        <w:t xml:space="preserve">По итогам мероприятия были  приняты рекомендации.           </w:t>
      </w:r>
    </w:p>
    <w:p w:rsidR="00E86406" w:rsidRPr="00214E38" w:rsidRDefault="00E86406" w:rsidP="00E86406">
      <w:pPr>
        <w:rPr>
          <w:rFonts w:ascii="Times New Roman" w:hAnsi="Times New Roman" w:cs="Times New Roman"/>
          <w:sz w:val="28"/>
          <w:szCs w:val="28"/>
        </w:rPr>
      </w:pPr>
    </w:p>
    <w:p w:rsidR="009471AE" w:rsidRDefault="009471AE" w:rsidP="000C20E1">
      <w:pPr>
        <w:pStyle w:val="a4"/>
        <w:jc w:val="center"/>
        <w:rPr>
          <w:rStyle w:val="a5"/>
          <w:rFonts w:ascii="Times New Roman" w:hAnsi="Times New Roman"/>
          <w:bCs w:val="0"/>
          <w:sz w:val="28"/>
          <w:szCs w:val="28"/>
        </w:rPr>
      </w:pPr>
    </w:p>
    <w:p w:rsidR="009471AE" w:rsidRDefault="009471AE" w:rsidP="000C20E1">
      <w:pPr>
        <w:pStyle w:val="a4"/>
        <w:jc w:val="center"/>
        <w:rPr>
          <w:rStyle w:val="a5"/>
          <w:rFonts w:ascii="Times New Roman" w:hAnsi="Times New Roman"/>
          <w:bCs w:val="0"/>
          <w:sz w:val="28"/>
          <w:szCs w:val="28"/>
        </w:rPr>
      </w:pPr>
    </w:p>
    <w:p w:rsidR="009471AE" w:rsidRDefault="009471AE" w:rsidP="000C20E1">
      <w:pPr>
        <w:pStyle w:val="a4"/>
        <w:jc w:val="center"/>
        <w:rPr>
          <w:rStyle w:val="a5"/>
          <w:rFonts w:ascii="Times New Roman" w:hAnsi="Times New Roman"/>
          <w:bCs w:val="0"/>
          <w:sz w:val="28"/>
          <w:szCs w:val="28"/>
        </w:rPr>
      </w:pPr>
    </w:p>
    <w:p w:rsidR="009471AE" w:rsidRDefault="009471AE" w:rsidP="000C20E1">
      <w:pPr>
        <w:pStyle w:val="a4"/>
        <w:jc w:val="center"/>
        <w:rPr>
          <w:rStyle w:val="a5"/>
          <w:rFonts w:ascii="Times New Roman" w:hAnsi="Times New Roman"/>
          <w:bCs w:val="0"/>
          <w:sz w:val="28"/>
          <w:szCs w:val="28"/>
        </w:rPr>
      </w:pPr>
    </w:p>
    <w:p w:rsidR="000C20E1" w:rsidRPr="00214E38" w:rsidRDefault="000C20E1" w:rsidP="000C20E1">
      <w:pPr>
        <w:pStyle w:val="a4"/>
        <w:jc w:val="center"/>
        <w:rPr>
          <w:rStyle w:val="a5"/>
          <w:rFonts w:ascii="Times New Roman" w:hAnsi="Times New Roman"/>
          <w:bCs w:val="0"/>
          <w:sz w:val="28"/>
          <w:szCs w:val="28"/>
          <w:lang w:val="kk-KZ"/>
        </w:rPr>
      </w:pPr>
      <w:proofErr w:type="spellStart"/>
      <w:r w:rsidRPr="00214E38">
        <w:rPr>
          <w:rStyle w:val="a5"/>
          <w:rFonts w:ascii="Times New Roman" w:hAnsi="Times New Roman"/>
          <w:bCs w:val="0"/>
          <w:sz w:val="28"/>
          <w:szCs w:val="28"/>
        </w:rPr>
        <w:lastRenderedPageBreak/>
        <w:t>Облыстық</w:t>
      </w:r>
      <w:proofErr w:type="spellEnd"/>
      <w:r w:rsidRPr="00214E38">
        <w:rPr>
          <w:rStyle w:val="a5"/>
          <w:rFonts w:ascii="Times New Roman" w:hAnsi="Times New Roman"/>
          <w:bCs w:val="0"/>
          <w:sz w:val="28"/>
          <w:szCs w:val="28"/>
        </w:rPr>
        <w:t xml:space="preserve"> </w:t>
      </w:r>
      <w:proofErr w:type="spellStart"/>
      <w:r w:rsidRPr="00214E38">
        <w:rPr>
          <w:rStyle w:val="a5"/>
          <w:rFonts w:ascii="Times New Roman" w:hAnsi="Times New Roman"/>
          <w:bCs w:val="0"/>
          <w:sz w:val="28"/>
          <w:szCs w:val="28"/>
        </w:rPr>
        <w:t>педагогикалық</w:t>
      </w:r>
      <w:proofErr w:type="spellEnd"/>
      <w:r w:rsidRPr="00214E38">
        <w:rPr>
          <w:rStyle w:val="a5"/>
          <w:rFonts w:ascii="Times New Roman" w:hAnsi="Times New Roman"/>
          <w:bCs w:val="0"/>
          <w:sz w:val="28"/>
          <w:szCs w:val="28"/>
        </w:rPr>
        <w:t xml:space="preserve"> </w:t>
      </w:r>
      <w:proofErr w:type="spellStart"/>
      <w:proofErr w:type="gramStart"/>
      <w:r w:rsidRPr="00214E38">
        <w:rPr>
          <w:rStyle w:val="a5"/>
          <w:rFonts w:ascii="Times New Roman" w:hAnsi="Times New Roman"/>
          <w:bCs w:val="0"/>
          <w:sz w:val="28"/>
          <w:szCs w:val="28"/>
        </w:rPr>
        <w:t>о</w:t>
      </w:r>
      <w:proofErr w:type="gramEnd"/>
      <w:r w:rsidRPr="00214E38">
        <w:rPr>
          <w:rStyle w:val="a5"/>
          <w:rFonts w:ascii="Times New Roman" w:hAnsi="Times New Roman"/>
          <w:bCs w:val="0"/>
          <w:sz w:val="28"/>
          <w:szCs w:val="28"/>
        </w:rPr>
        <w:t>қулар</w:t>
      </w:r>
      <w:proofErr w:type="spellEnd"/>
      <w:r w:rsidR="00323151" w:rsidRPr="00214E38">
        <w:rPr>
          <w:rStyle w:val="a5"/>
          <w:rFonts w:ascii="Times New Roman" w:hAnsi="Times New Roman"/>
          <w:bCs w:val="0"/>
          <w:sz w:val="28"/>
          <w:szCs w:val="28"/>
          <w:lang w:val="kk-KZ"/>
        </w:rPr>
        <w:t>ы</w:t>
      </w:r>
    </w:p>
    <w:p w:rsidR="000C20E1" w:rsidRPr="00214E38" w:rsidRDefault="000C20E1" w:rsidP="000C20E1">
      <w:pPr>
        <w:pStyle w:val="a4"/>
        <w:jc w:val="center"/>
        <w:rPr>
          <w:rFonts w:ascii="Times New Roman" w:hAnsi="Times New Roman"/>
          <w:sz w:val="28"/>
          <w:szCs w:val="28"/>
        </w:rPr>
      </w:pPr>
    </w:p>
    <w:p w:rsidR="000C20E1" w:rsidRPr="00214E38" w:rsidRDefault="000C20E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Техникалық және кәсіптік, орта білімнен кейінгі білім беруді дамыту орталығының жұмыс жоспарына сәйкес 2026 жылғы 16 қаңтарда Көкшетау қаласындағы Құрылыс-технологиялық колледжін</w:t>
      </w:r>
      <w:r w:rsidR="000C1325" w:rsidRPr="00214E38">
        <w:rPr>
          <w:rFonts w:ascii="Times New Roman" w:hAnsi="Times New Roman"/>
          <w:sz w:val="28"/>
          <w:szCs w:val="28"/>
          <w:lang w:val="kk-KZ"/>
        </w:rPr>
        <w:t>д</w:t>
      </w:r>
      <w:r w:rsidRPr="00214E38">
        <w:rPr>
          <w:rFonts w:ascii="Times New Roman" w:hAnsi="Times New Roman"/>
          <w:sz w:val="28"/>
          <w:szCs w:val="28"/>
          <w:lang w:val="kk-KZ"/>
        </w:rPr>
        <w:t>е «ТжКББ жүйесінде мамандарды даярлау сапасын арттыру факторы ретінде инновациялық технологиялар» тақырыбында облыстық педагогикалық оқулары өтті.</w:t>
      </w:r>
    </w:p>
    <w:p w:rsidR="000C20E1" w:rsidRPr="00214E38" w:rsidRDefault="000C20E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Орталық әдіскері К. Жаманбаева өз сөзінде заманауи білім беру технологияларын қолдана отырып өткізілген ТжКББ педагогтерінің ашық сабақтары олардың жоғары кәсіби деңгейін көрсететінін атап өтті.</w:t>
      </w:r>
    </w:p>
    <w:p w:rsidR="00214E38" w:rsidRPr="00214E38" w:rsidRDefault="000C20E1" w:rsidP="009471AE">
      <w:pPr>
        <w:pStyle w:val="a4"/>
        <w:tabs>
          <w:tab w:val="left" w:pos="709"/>
        </w:tabs>
        <w:jc w:val="both"/>
        <w:rPr>
          <w:rFonts w:ascii="Times New Roman" w:hAnsi="Times New Roman"/>
          <w:sz w:val="28"/>
          <w:szCs w:val="28"/>
          <w:lang w:val="kk-KZ"/>
        </w:rPr>
      </w:pPr>
      <w:r w:rsidRPr="00214E38">
        <w:rPr>
          <w:rFonts w:ascii="Times New Roman" w:hAnsi="Times New Roman"/>
          <w:sz w:val="28"/>
          <w:szCs w:val="28"/>
          <w:lang w:val="kk-KZ"/>
        </w:rPr>
        <w:t xml:space="preserve">           Көкшетау қаласындағы Ақан сері атындағы Жоғары мәдениет колледжінің оқытушылары С. Амзина мен Р. Баткульдина шығармашылық бағыттағы студенттердің өзіндік жұмысына арналған математика пәні бойынша функционалдық тапсырмалары бар жинақты таныстырып, оның білім алушылардың дербес және шығармашылық ойлауын дамытудағы рөлін атап өтті.</w:t>
      </w:r>
    </w:p>
    <w:p w:rsidR="000C20E1" w:rsidRPr="00214E38" w:rsidRDefault="000C20E1" w:rsidP="005009AF">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Көкшетау қаласындағы Құрылыс-технологиялық колледж оқытушысы М. Шалабаева химия және биология пәндерін оқытуда практикалық-бағдарланған тәсілді енгізу тәжірибесімен бөлісіп, оның нәтижелері оқу материалын терең меңгеруге, практикалық дағдыларды қалыптастыруға және білім алушылардың пәндерге деген ынтасын арттыруға ықпал ететінін көрсетті.</w:t>
      </w:r>
    </w:p>
    <w:p w:rsidR="000C20E1" w:rsidRPr="00214E38" w:rsidRDefault="000C20E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Щучинск қаласындағы Жоғары техникалық колледждің әдіскері           К. Уразова «Студенттердің өздік жұмыстарын ұйымдастыру және бағалау» тақырыбында баяндама жасап, білім алушылардың өзіндік жұмысын ұйымдастырудың заманауи тәсілдері мен оны бағалаудың тиімді әдістеріне жан-жақты тоқталды.</w:t>
      </w:r>
    </w:p>
    <w:p w:rsidR="000C20E1" w:rsidRPr="00214E38" w:rsidRDefault="0032315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w:t>
      </w:r>
      <w:r w:rsidR="000C20E1" w:rsidRPr="00214E38">
        <w:rPr>
          <w:rFonts w:ascii="Times New Roman" w:hAnsi="Times New Roman"/>
          <w:sz w:val="28"/>
          <w:szCs w:val="28"/>
          <w:lang w:val="kk-KZ"/>
        </w:rPr>
        <w:t>Ш.Уәлиханов атындағы Көпсалалы колледждің арнайы пәндер оқытушысы Д. Мукашева болашақ педагогтерді даярлау сапасын арттыруда инновациялық технологиялар мен белсенді оқыту әдістерін қолданудың маңыздылығын атап өтті.</w:t>
      </w:r>
    </w:p>
    <w:p w:rsidR="000C20E1" w:rsidRPr="00214E38" w:rsidRDefault="0032315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Іс-шара қатысушыларын ТжКББ</w:t>
      </w:r>
      <w:r w:rsidR="000C20E1" w:rsidRPr="00214E38">
        <w:rPr>
          <w:rFonts w:ascii="Times New Roman" w:hAnsi="Times New Roman"/>
          <w:sz w:val="28"/>
          <w:szCs w:val="28"/>
          <w:lang w:val="kk-KZ"/>
        </w:rPr>
        <w:t xml:space="preserve"> дамыту орталығы басшысының міндетін атқарушы С. Сералина және Құрылыс-технологиялық колледжінің басшысы Е. Бегайдаров құттықтау сөзімен қарсы алды.</w:t>
      </w:r>
    </w:p>
    <w:p w:rsidR="000C20E1" w:rsidRPr="00214E38" w:rsidRDefault="0032315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w:t>
      </w:r>
      <w:r w:rsidR="000C20E1" w:rsidRPr="00214E38">
        <w:rPr>
          <w:rFonts w:ascii="Times New Roman" w:hAnsi="Times New Roman"/>
          <w:sz w:val="28"/>
          <w:szCs w:val="28"/>
          <w:lang w:val="kk-KZ"/>
        </w:rPr>
        <w:t>Қатысушылар үшін колледж бойынша экскурсия ұйымдастырылды.</w:t>
      </w:r>
    </w:p>
    <w:p w:rsidR="000C20E1" w:rsidRPr="00214E38" w:rsidRDefault="0032315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w:t>
      </w:r>
      <w:r w:rsidR="000C20E1" w:rsidRPr="00214E38">
        <w:rPr>
          <w:rFonts w:ascii="Times New Roman" w:hAnsi="Times New Roman"/>
          <w:sz w:val="28"/>
          <w:szCs w:val="28"/>
          <w:lang w:val="kk-KZ"/>
        </w:rPr>
        <w:t>Педагогикалық оқуларға техникалық және кәсіптік, орта білімнен кейінгі білім беру ұйымдарының оқытушылары, өндірістік оқыту шеберлері, әдіскерлер, басшы орынбасарлары қатысты.</w:t>
      </w:r>
    </w:p>
    <w:p w:rsidR="000C20E1" w:rsidRPr="00214E38" w:rsidRDefault="00323151" w:rsidP="000C20E1">
      <w:pPr>
        <w:pStyle w:val="a4"/>
        <w:jc w:val="both"/>
        <w:rPr>
          <w:rFonts w:ascii="Times New Roman" w:hAnsi="Times New Roman"/>
          <w:sz w:val="28"/>
          <w:szCs w:val="28"/>
          <w:lang w:val="kk-KZ"/>
        </w:rPr>
      </w:pPr>
      <w:r w:rsidRPr="00214E38">
        <w:rPr>
          <w:rFonts w:ascii="Times New Roman" w:hAnsi="Times New Roman"/>
          <w:sz w:val="28"/>
          <w:szCs w:val="28"/>
          <w:lang w:val="kk-KZ"/>
        </w:rPr>
        <w:t xml:space="preserve">       </w:t>
      </w:r>
      <w:r w:rsidR="000C20E1" w:rsidRPr="00214E38">
        <w:rPr>
          <w:rFonts w:ascii="Times New Roman" w:hAnsi="Times New Roman"/>
          <w:sz w:val="28"/>
          <w:szCs w:val="28"/>
          <w:lang w:val="kk-KZ"/>
        </w:rPr>
        <w:t>Іс-</w:t>
      </w:r>
      <w:r w:rsidRPr="00214E38">
        <w:rPr>
          <w:rFonts w:ascii="Times New Roman" w:hAnsi="Times New Roman"/>
          <w:sz w:val="28"/>
          <w:szCs w:val="28"/>
          <w:lang w:val="kk-KZ"/>
        </w:rPr>
        <w:t>шара қорытындысы бойынша ұсыныст</w:t>
      </w:r>
      <w:r w:rsidR="000C20E1" w:rsidRPr="00214E38">
        <w:rPr>
          <w:rFonts w:ascii="Times New Roman" w:hAnsi="Times New Roman"/>
          <w:sz w:val="28"/>
          <w:szCs w:val="28"/>
          <w:lang w:val="kk-KZ"/>
        </w:rPr>
        <w:t>ар қабылданды.</w:t>
      </w:r>
    </w:p>
    <w:p w:rsidR="00B64981" w:rsidRPr="00214E38" w:rsidRDefault="00B64981" w:rsidP="000C20E1">
      <w:pPr>
        <w:pStyle w:val="a4"/>
        <w:jc w:val="both"/>
        <w:rPr>
          <w:rFonts w:ascii="Times New Roman" w:hAnsi="Times New Roman"/>
          <w:sz w:val="28"/>
          <w:szCs w:val="28"/>
          <w:lang w:val="kk-KZ"/>
        </w:rPr>
      </w:pPr>
    </w:p>
    <w:sectPr w:rsidR="00B64981" w:rsidRPr="00214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0F"/>
    <w:rsid w:val="00021070"/>
    <w:rsid w:val="0003130A"/>
    <w:rsid w:val="00084DD7"/>
    <w:rsid w:val="000C1325"/>
    <w:rsid w:val="000C20E1"/>
    <w:rsid w:val="0011096E"/>
    <w:rsid w:val="0012737D"/>
    <w:rsid w:val="00131414"/>
    <w:rsid w:val="00192FAB"/>
    <w:rsid w:val="001B32AD"/>
    <w:rsid w:val="00214E38"/>
    <w:rsid w:val="00226787"/>
    <w:rsid w:val="002C30D5"/>
    <w:rsid w:val="002E4FB0"/>
    <w:rsid w:val="00323151"/>
    <w:rsid w:val="003B0CE8"/>
    <w:rsid w:val="003C7B66"/>
    <w:rsid w:val="004302ED"/>
    <w:rsid w:val="00433086"/>
    <w:rsid w:val="00440CD8"/>
    <w:rsid w:val="00446332"/>
    <w:rsid w:val="004655C4"/>
    <w:rsid w:val="00486C2C"/>
    <w:rsid w:val="004F0661"/>
    <w:rsid w:val="005009AF"/>
    <w:rsid w:val="00514FC0"/>
    <w:rsid w:val="00581665"/>
    <w:rsid w:val="006368E6"/>
    <w:rsid w:val="006C16B2"/>
    <w:rsid w:val="006C2B21"/>
    <w:rsid w:val="006C6D1F"/>
    <w:rsid w:val="006E7209"/>
    <w:rsid w:val="008E37D7"/>
    <w:rsid w:val="00945E0F"/>
    <w:rsid w:val="009471AE"/>
    <w:rsid w:val="00990C5D"/>
    <w:rsid w:val="009D739C"/>
    <w:rsid w:val="00B64981"/>
    <w:rsid w:val="00BB1193"/>
    <w:rsid w:val="00BB48F3"/>
    <w:rsid w:val="00BC6418"/>
    <w:rsid w:val="00BD43F1"/>
    <w:rsid w:val="00C22495"/>
    <w:rsid w:val="00C40B8A"/>
    <w:rsid w:val="00C9403E"/>
    <w:rsid w:val="00CE32E5"/>
    <w:rsid w:val="00D01602"/>
    <w:rsid w:val="00D41A04"/>
    <w:rsid w:val="00E86406"/>
    <w:rsid w:val="00F03365"/>
    <w:rsid w:val="00F052A1"/>
    <w:rsid w:val="00F4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0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Обя Знак,мой рабочий Знак,норма Знак,Айгерим Знак,ТекстОтчета Знак,СНОСКИ Знак,Алия Знак"/>
    <w:link w:val="a4"/>
    <w:uiPriority w:val="1"/>
    <w:locked/>
    <w:rsid w:val="00E86406"/>
    <w:rPr>
      <w:rFonts w:ascii="Calibri" w:eastAsia="Calibri" w:hAnsi="Calibri" w:cs="Times New Roman"/>
    </w:rPr>
  </w:style>
  <w:style w:type="paragraph" w:styleId="a4">
    <w:name w:val="No Spacing"/>
    <w:aliases w:val="мелкий,Обя,мой рабочий,норма,Айгерим,ТекстОтчета,СНОСКИ,Алия"/>
    <w:link w:val="a3"/>
    <w:uiPriority w:val="1"/>
    <w:qFormat/>
    <w:rsid w:val="00E86406"/>
    <w:pPr>
      <w:spacing w:after="0" w:line="240" w:lineRule="auto"/>
      <w:contextualSpacing/>
      <w:jc w:val="right"/>
    </w:pPr>
    <w:rPr>
      <w:rFonts w:ascii="Calibri" w:eastAsia="Calibri" w:hAnsi="Calibri" w:cs="Times New Roman"/>
    </w:rPr>
  </w:style>
  <w:style w:type="character" w:styleId="a5">
    <w:name w:val="Strong"/>
    <w:basedOn w:val="a0"/>
    <w:uiPriority w:val="22"/>
    <w:qFormat/>
    <w:rsid w:val="00E86406"/>
    <w:rPr>
      <w:b/>
      <w:bCs/>
    </w:rPr>
  </w:style>
  <w:style w:type="paragraph" w:styleId="a6">
    <w:name w:val="Normal (Web)"/>
    <w:basedOn w:val="a"/>
    <w:uiPriority w:val="99"/>
    <w:semiHidden/>
    <w:unhideWhenUsed/>
    <w:rsid w:val="000C20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0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Обя Знак,мой рабочий Знак,норма Знак,Айгерим Знак,ТекстОтчета Знак,СНОСКИ Знак,Алия Знак"/>
    <w:link w:val="a4"/>
    <w:uiPriority w:val="1"/>
    <w:locked/>
    <w:rsid w:val="00E86406"/>
    <w:rPr>
      <w:rFonts w:ascii="Calibri" w:eastAsia="Calibri" w:hAnsi="Calibri" w:cs="Times New Roman"/>
    </w:rPr>
  </w:style>
  <w:style w:type="paragraph" w:styleId="a4">
    <w:name w:val="No Spacing"/>
    <w:aliases w:val="мелкий,Обя,мой рабочий,норма,Айгерим,ТекстОтчета,СНОСКИ,Алия"/>
    <w:link w:val="a3"/>
    <w:uiPriority w:val="1"/>
    <w:qFormat/>
    <w:rsid w:val="00E86406"/>
    <w:pPr>
      <w:spacing w:after="0" w:line="240" w:lineRule="auto"/>
      <w:contextualSpacing/>
      <w:jc w:val="right"/>
    </w:pPr>
    <w:rPr>
      <w:rFonts w:ascii="Calibri" w:eastAsia="Calibri" w:hAnsi="Calibri" w:cs="Times New Roman"/>
    </w:rPr>
  </w:style>
  <w:style w:type="character" w:styleId="a5">
    <w:name w:val="Strong"/>
    <w:basedOn w:val="a0"/>
    <w:uiPriority w:val="22"/>
    <w:qFormat/>
    <w:rsid w:val="00E86406"/>
    <w:rPr>
      <w:b/>
      <w:bCs/>
    </w:rPr>
  </w:style>
  <w:style w:type="paragraph" w:styleId="a6">
    <w:name w:val="Normal (Web)"/>
    <w:basedOn w:val="a"/>
    <w:uiPriority w:val="99"/>
    <w:semiHidden/>
    <w:unhideWhenUsed/>
    <w:rsid w:val="000C20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680</Words>
  <Characters>3879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45</cp:revision>
  <cp:lastPrinted>2026-01-14T12:54:00Z</cp:lastPrinted>
  <dcterms:created xsi:type="dcterms:W3CDTF">2026-01-14T10:28:00Z</dcterms:created>
  <dcterms:modified xsi:type="dcterms:W3CDTF">2026-01-16T10:12:00Z</dcterms:modified>
</cp:coreProperties>
</file>